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C1FEC" w14:textId="77777777" w:rsidR="005A2E3E" w:rsidRPr="00E05138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E05138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77715B07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7D82B9C5" w14:textId="77777777" w:rsidR="00E05138" w:rsidRPr="00E05138" w:rsidRDefault="00E05138" w:rsidP="00E051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bookmarkStart w:id="1" w:name="_Toc414373094"/>
      <w:r w:rsidRPr="00E05138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Перечень обязательных документов,</w:t>
      </w:r>
      <w:bookmarkEnd w:id="1"/>
    </w:p>
    <w:p w14:paraId="1B1DB022" w14:textId="77777777" w:rsidR="00E05138" w:rsidRPr="00E05138" w:rsidRDefault="00E05138" w:rsidP="00E051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bookmarkStart w:id="2" w:name="_Toc414373095"/>
      <w:r w:rsidRPr="00E05138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представляемых претендентом на участие в тендере</w:t>
      </w:r>
      <w:bookmarkEnd w:id="2"/>
    </w:p>
    <w:p w14:paraId="5CFABBAD" w14:textId="77777777" w:rsidR="00E05138" w:rsidRPr="00E05138" w:rsidRDefault="00E05138" w:rsidP="00E05138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9FEC5F3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E05138">
        <w:rPr>
          <w:rFonts w:ascii="Times New Roman" w:eastAsia="Times New Roman" w:hAnsi="Times New Roman" w:cs="Times New Roman"/>
          <w:b/>
          <w:lang w:eastAsia="ru-RU"/>
        </w:rPr>
        <w:t>.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Претендентами на участие в тендере должны быть представлены:</w:t>
      </w:r>
    </w:p>
    <w:p w14:paraId="5DFCB68B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1. Заявка на участие в тендере (Форма №1).</w:t>
      </w:r>
    </w:p>
    <w:p w14:paraId="42F3E656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2. Анкета претендента на участие в тендере (Форма №2).</w:t>
      </w:r>
    </w:p>
    <w:p w14:paraId="21D8440A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3. Согласие на обработку персональных данных (Форма №3).</w:t>
      </w:r>
    </w:p>
    <w:p w14:paraId="00B70276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4. Коммерческое предложение претендента на участие в тендере (Форма №4).</w:t>
      </w:r>
    </w:p>
    <w:p w14:paraId="07E61FA5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5. Основные сведения о претенденте на участие в тендере (Форма №5).</w:t>
      </w:r>
    </w:p>
    <w:p w14:paraId="2258A7F4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6. Расчеты и иные материалы с обоснованием предлагаемой цены.</w:t>
      </w:r>
    </w:p>
    <w:p w14:paraId="3E3004A9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2F8E63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E05138">
        <w:rPr>
          <w:rFonts w:ascii="Times New Roman" w:eastAsia="Times New Roman" w:hAnsi="Times New Roman" w:cs="Times New Roman"/>
          <w:b/>
          <w:lang w:eastAsia="ru-RU"/>
        </w:rPr>
        <w:t>.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Дополнительно к п. </w:t>
      </w:r>
      <w:r w:rsidRPr="00E05138">
        <w:rPr>
          <w:rFonts w:ascii="Times New Roman" w:eastAsia="Times New Roman" w:hAnsi="Times New Roman" w:cs="Times New Roman"/>
          <w:lang w:val="en-US" w:eastAsia="ru-RU"/>
        </w:rPr>
        <w:t>I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62765CF4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1. Устав в действующей редакции.</w:t>
      </w:r>
    </w:p>
    <w:p w14:paraId="71D8F98B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2. Учредительный договор в действующей редакции.</w:t>
      </w:r>
    </w:p>
    <w:p w14:paraId="2BEA41D5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3. Свидетельство о государственной регистрации.</w:t>
      </w:r>
    </w:p>
    <w:p w14:paraId="54EC576D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4. Свидетельство о постановке на учет в налоговом органе.</w:t>
      </w:r>
    </w:p>
    <w:p w14:paraId="09E2E2A4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5. Свидетельство о внесении сведений о юридическом лице в Единый государственный реестр юридических лиц.</w:t>
      </w:r>
    </w:p>
    <w:p w14:paraId="601D7296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64C1C97E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7. Информационное письмо об учете в Едином государственном регистре предприятий и организаций.</w:t>
      </w:r>
    </w:p>
    <w:p w14:paraId="795BE147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54DE6052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7222099F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1ED7FED1" w14:textId="77777777" w:rsidR="00E05138" w:rsidRPr="00E05138" w:rsidRDefault="00E05138" w:rsidP="00E051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5F575AAF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3EE5B5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b/>
          <w:lang w:val="en-US" w:eastAsia="ru-RU"/>
        </w:rPr>
        <w:t>III</w:t>
      </w:r>
      <w:r w:rsidRPr="00E05138">
        <w:rPr>
          <w:rFonts w:ascii="Times New Roman" w:eastAsia="Times New Roman" w:hAnsi="Times New Roman" w:cs="Times New Roman"/>
          <w:b/>
          <w:lang w:eastAsia="ru-RU"/>
        </w:rPr>
        <w:t>.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Дополнительно к п. </w:t>
      </w:r>
      <w:r w:rsidRPr="00E05138">
        <w:rPr>
          <w:rFonts w:ascii="Times New Roman" w:eastAsia="Times New Roman" w:hAnsi="Times New Roman" w:cs="Times New Roman"/>
          <w:lang w:val="en-US" w:eastAsia="ru-RU"/>
        </w:rPr>
        <w:t>I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48FF2D71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007F15FB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2.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 xml:space="preserve">Свидетельство о постановке на учет в налоговом органе. </w:t>
      </w:r>
    </w:p>
    <w:p w14:paraId="267AEE11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3.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50BB846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4.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Документ, удостоверяющий личность индивидуального предпринимателя.</w:t>
      </w:r>
    </w:p>
    <w:p w14:paraId="3DA94051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1152E5B" w14:textId="77777777" w:rsidR="00E05138" w:rsidRPr="00E05138" w:rsidRDefault="00E05138" w:rsidP="00E051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b/>
          <w:lang w:val="en-US" w:eastAsia="ru-RU"/>
        </w:rPr>
        <w:t>IV</w:t>
      </w:r>
      <w:r w:rsidRPr="00E05138">
        <w:rPr>
          <w:rFonts w:ascii="Times New Roman" w:eastAsia="Times New Roman" w:hAnsi="Times New Roman" w:cs="Times New Roman"/>
          <w:b/>
          <w:lang w:eastAsia="ru-RU"/>
        </w:rPr>
        <w:t>.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Дополнительно к п. </w:t>
      </w:r>
      <w:r w:rsidRPr="00E05138">
        <w:rPr>
          <w:rFonts w:ascii="Times New Roman" w:eastAsia="Times New Roman" w:hAnsi="Times New Roman" w:cs="Times New Roman"/>
          <w:lang w:val="en-US" w:eastAsia="ru-RU"/>
        </w:rPr>
        <w:t>I</w:t>
      </w:r>
      <w:r w:rsidRPr="00E05138">
        <w:rPr>
          <w:rFonts w:ascii="Times New Roman" w:eastAsia="Times New Roman" w:hAnsi="Times New Roman" w:cs="Times New Roman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44A0251C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1.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EBC8B06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2.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</w:t>
      </w:r>
      <w:r w:rsidRPr="00E05138">
        <w:rPr>
          <w:rFonts w:ascii="Times New Roman" w:eastAsia="Times New Roman" w:hAnsi="Times New Roman" w:cs="Times New Roman"/>
          <w:lang w:eastAsia="ru-RU"/>
        </w:rPr>
        <w:lastRenderedPageBreak/>
        <w:t xml:space="preserve">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22E3594" w14:textId="77777777" w:rsidR="00E05138" w:rsidRPr="00E05138" w:rsidRDefault="00E05138" w:rsidP="00E0513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3.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Свидетельство о постановке на налоговый учет в Российской Федерации (в случае его наличия).</w:t>
      </w:r>
    </w:p>
    <w:p w14:paraId="31CA44C9" w14:textId="77777777" w:rsidR="00E05138" w:rsidRPr="00E05138" w:rsidRDefault="00E05138" w:rsidP="00E05138">
      <w:pPr>
        <w:tabs>
          <w:tab w:val="left" w:pos="1134"/>
          <w:tab w:val="left" w:pos="127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05138">
        <w:rPr>
          <w:rFonts w:ascii="Times New Roman" w:eastAsia="Times New Roman" w:hAnsi="Times New Roman" w:cs="Times New Roman"/>
          <w:lang w:eastAsia="ru-RU"/>
        </w:rPr>
        <w:t>4.</w:t>
      </w:r>
      <w:r w:rsidRPr="00E05138">
        <w:rPr>
          <w:rFonts w:ascii="Times New Roman" w:eastAsia="Times New Roman" w:hAnsi="Times New Roman" w:cs="Times New Roman"/>
          <w:lang w:eastAsia="ru-RU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14:paraId="7D7DF941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5A2E3E"/>
    <w:rsid w:val="00943888"/>
    <w:rsid w:val="00D26942"/>
    <w:rsid w:val="00E0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37F3"/>
  <w15:docId w15:val="{0AC21999-A352-4D9A-8A19-CDB3FBE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Черников Олег Алексеевич</cp:lastModifiedBy>
  <cp:revision>3</cp:revision>
  <dcterms:created xsi:type="dcterms:W3CDTF">2015-04-09T11:32:00Z</dcterms:created>
  <dcterms:modified xsi:type="dcterms:W3CDTF">2022-02-18T09:41:00Z</dcterms:modified>
</cp:coreProperties>
</file>